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成都市第四人民医院编制项目申请报告工程咨询服务采购项目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397D98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9F90739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0B5F33"/>
    <w:rsid w:val="74E63AFB"/>
    <w:rsid w:val="75122B84"/>
    <w:rsid w:val="761F3A1E"/>
    <w:rsid w:val="76816FC9"/>
    <w:rsid w:val="76950D6D"/>
    <w:rsid w:val="7A486491"/>
    <w:rsid w:val="7A7F1A71"/>
    <w:rsid w:val="7CEF7382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1938</Words>
  <Characters>2008</Characters>
  <Lines>21</Lines>
  <Paragraphs>6</Paragraphs>
  <TotalTime>4</TotalTime>
  <ScaleCrop>false</ScaleCrop>
  <LinksUpToDate>false</LinksUpToDate>
  <CharactersWithSpaces>2266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2024-07-11T09:33:52Z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A3EA5C383E864F1B9FAE0CA585587CB6_13</vt:lpwstr>
  </property>
</Properties>
</file>